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6C" w:rsidRDefault="0096126C" w:rsidP="00B26418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论文征集通知</w:t>
      </w:r>
    </w:p>
    <w:p w:rsidR="0096126C" w:rsidRPr="00B157A3" w:rsidRDefault="0096126C" w:rsidP="0030709A">
      <w:pPr>
        <w:jc w:val="left"/>
        <w:rPr>
          <w:rFonts w:ascii="黑体" w:eastAsia="黑体"/>
          <w:sz w:val="24"/>
        </w:rPr>
      </w:pPr>
      <w:r w:rsidRPr="00B157A3">
        <w:rPr>
          <w:rFonts w:ascii="黑体" w:eastAsia="黑体" w:hint="eastAsia"/>
          <w:sz w:val="24"/>
        </w:rPr>
        <w:t>各位老师、家长、同学：</w:t>
      </w:r>
    </w:p>
    <w:p w:rsidR="0096126C" w:rsidRPr="00B157A3" w:rsidRDefault="0096126C" w:rsidP="00B157A3">
      <w:pPr>
        <w:ind w:firstLineChars="200" w:firstLine="31680"/>
        <w:jc w:val="left"/>
        <w:rPr>
          <w:rFonts w:ascii="黑体" w:eastAsia="黑体"/>
          <w:sz w:val="24"/>
        </w:rPr>
      </w:pPr>
      <w:r w:rsidRPr="00B157A3">
        <w:rPr>
          <w:rFonts w:ascii="黑体" w:eastAsia="黑体" w:hint="eastAsia"/>
          <w:sz w:val="24"/>
        </w:rPr>
        <w:t>今年，我校建校六十周年。现我校正在筹备校庆相关活动。以此为契机，我校德育处开展“</w:t>
      </w:r>
      <w:r w:rsidRPr="00B157A3">
        <w:rPr>
          <w:rFonts w:hint="eastAsia"/>
          <w:sz w:val="24"/>
        </w:rPr>
        <w:t>构建学校、家庭、社会协同教育机制”</w:t>
      </w:r>
      <w:r w:rsidRPr="00B157A3">
        <w:rPr>
          <w:rFonts w:ascii="黑体" w:eastAsia="黑体" w:hint="eastAsia"/>
          <w:sz w:val="24"/>
        </w:rPr>
        <w:t>论文征集活动，欢迎大家参加。</w:t>
      </w:r>
    </w:p>
    <w:p w:rsidR="0096126C" w:rsidRPr="00B157A3" w:rsidRDefault="0096126C" w:rsidP="0030709A">
      <w:pPr>
        <w:pStyle w:val="Salutation"/>
        <w:rPr>
          <w:b w:val="0"/>
          <w:sz w:val="24"/>
          <w:szCs w:val="24"/>
        </w:rPr>
      </w:pPr>
      <w:r w:rsidRPr="00B157A3">
        <w:rPr>
          <w:rFonts w:hint="eastAsia"/>
          <w:b w:val="0"/>
          <w:sz w:val="24"/>
          <w:szCs w:val="24"/>
        </w:rPr>
        <w:t>此致</w:t>
      </w:r>
    </w:p>
    <w:p w:rsidR="0096126C" w:rsidRPr="00B157A3" w:rsidRDefault="0096126C" w:rsidP="00B157A3">
      <w:pPr>
        <w:ind w:firstLineChars="557" w:firstLine="31680"/>
        <w:rPr>
          <w:sz w:val="24"/>
        </w:rPr>
      </w:pPr>
    </w:p>
    <w:p w:rsidR="0096126C" w:rsidRPr="00B157A3" w:rsidRDefault="0096126C" w:rsidP="00B157A3">
      <w:pPr>
        <w:pStyle w:val="Closing"/>
        <w:ind w:left="31680" w:firstLineChars="75" w:firstLine="31680"/>
        <w:rPr>
          <w:b w:val="0"/>
          <w:sz w:val="24"/>
          <w:szCs w:val="24"/>
        </w:rPr>
      </w:pPr>
      <w:r w:rsidRPr="00B157A3">
        <w:rPr>
          <w:rFonts w:hint="eastAsia"/>
          <w:b w:val="0"/>
          <w:sz w:val="24"/>
          <w:szCs w:val="24"/>
        </w:rPr>
        <w:t>敬礼！</w:t>
      </w:r>
    </w:p>
    <w:p w:rsidR="0096126C" w:rsidRPr="00B157A3" w:rsidRDefault="0096126C" w:rsidP="00B157A3">
      <w:pPr>
        <w:pStyle w:val="Closing"/>
        <w:ind w:left="31680" w:firstLineChars="557" w:firstLine="31680"/>
        <w:jc w:val="center"/>
        <w:rPr>
          <w:b w:val="0"/>
          <w:sz w:val="24"/>
          <w:szCs w:val="24"/>
        </w:rPr>
      </w:pPr>
      <w:r w:rsidRPr="00B157A3">
        <w:rPr>
          <w:rFonts w:hint="eastAsia"/>
          <w:b w:val="0"/>
          <w:sz w:val="24"/>
          <w:szCs w:val="24"/>
        </w:rPr>
        <w:t>北京市铁路第二中学德育处</w:t>
      </w:r>
    </w:p>
    <w:p w:rsidR="0096126C" w:rsidRPr="00B157A3" w:rsidRDefault="0096126C" w:rsidP="00B157A3">
      <w:pPr>
        <w:pStyle w:val="Closing"/>
        <w:ind w:left="31680" w:firstLineChars="557" w:firstLine="31680"/>
        <w:jc w:val="center"/>
        <w:rPr>
          <w:b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3"/>
          <w:attr w:name="Year" w:val="2015"/>
        </w:smartTagPr>
        <w:r w:rsidRPr="00B157A3">
          <w:rPr>
            <w:b w:val="0"/>
            <w:sz w:val="24"/>
            <w:szCs w:val="24"/>
          </w:rPr>
          <w:t>2015</w:t>
        </w:r>
        <w:r w:rsidRPr="00B157A3">
          <w:rPr>
            <w:rFonts w:hint="eastAsia"/>
            <w:b w:val="0"/>
            <w:sz w:val="24"/>
            <w:szCs w:val="24"/>
          </w:rPr>
          <w:t>年</w:t>
        </w:r>
        <w:r w:rsidRPr="00B157A3">
          <w:rPr>
            <w:b w:val="0"/>
            <w:sz w:val="24"/>
            <w:szCs w:val="24"/>
          </w:rPr>
          <w:t>3</w:t>
        </w:r>
        <w:r w:rsidRPr="00B157A3">
          <w:rPr>
            <w:rFonts w:hint="eastAsia"/>
            <w:b w:val="0"/>
            <w:sz w:val="24"/>
            <w:szCs w:val="24"/>
          </w:rPr>
          <w:t>月</w:t>
        </w:r>
        <w:r w:rsidRPr="00B157A3">
          <w:rPr>
            <w:b w:val="0"/>
            <w:sz w:val="24"/>
            <w:szCs w:val="24"/>
          </w:rPr>
          <w:t>12</w:t>
        </w:r>
        <w:r w:rsidRPr="00B157A3">
          <w:rPr>
            <w:rFonts w:hint="eastAsia"/>
            <w:b w:val="0"/>
            <w:sz w:val="24"/>
            <w:szCs w:val="24"/>
          </w:rPr>
          <w:t>日</w:t>
        </w:r>
      </w:smartTag>
    </w:p>
    <w:p w:rsidR="0096126C" w:rsidRDefault="0096126C" w:rsidP="00B26418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附：</w:t>
      </w:r>
      <w:r w:rsidRPr="00AB3FE9">
        <w:rPr>
          <w:rFonts w:ascii="黑体" w:eastAsia="黑体" w:hint="eastAsia"/>
          <w:b/>
          <w:sz w:val="28"/>
          <w:szCs w:val="28"/>
        </w:rPr>
        <w:t>“构建学校、家庭、社会协同教育机制”</w:t>
      </w:r>
      <w:r>
        <w:rPr>
          <w:rFonts w:ascii="黑体" w:eastAsia="黑体" w:hint="eastAsia"/>
          <w:b/>
          <w:sz w:val="28"/>
          <w:szCs w:val="28"/>
        </w:rPr>
        <w:t>暨北京市铁路第二中学第一届家庭教育</w:t>
      </w:r>
      <w:r w:rsidRPr="00AB3FE9">
        <w:rPr>
          <w:rFonts w:ascii="黑体" w:eastAsia="黑体" w:hint="eastAsia"/>
          <w:b/>
          <w:sz w:val="28"/>
          <w:szCs w:val="28"/>
        </w:rPr>
        <w:t>论文、案例评选通知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1808"/>
        <w:gridCol w:w="1689"/>
        <w:gridCol w:w="975"/>
        <w:gridCol w:w="1318"/>
        <w:gridCol w:w="1658"/>
        <w:gridCol w:w="1263"/>
      </w:tblGrid>
      <w:tr w:rsidR="0096126C" w:rsidTr="00D41227">
        <w:tc>
          <w:tcPr>
            <w:tcW w:w="1165" w:type="dxa"/>
          </w:tcPr>
          <w:p w:rsidR="0096126C" w:rsidRPr="005D3C82" w:rsidRDefault="0096126C" w:rsidP="005E75F0"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5D3C82">
              <w:rPr>
                <w:rFonts w:ascii="黑体" w:eastAsia="黑体" w:hint="eastAsia"/>
                <w:b/>
                <w:szCs w:val="21"/>
              </w:rPr>
              <w:t>主</w:t>
            </w:r>
            <w:r>
              <w:rPr>
                <w:rFonts w:ascii="黑体" w:eastAsia="黑体"/>
                <w:b/>
                <w:szCs w:val="21"/>
              </w:rPr>
              <w:t xml:space="preserve">    </w:t>
            </w:r>
            <w:r w:rsidRPr="005D3C82">
              <w:rPr>
                <w:rFonts w:ascii="黑体" w:eastAsia="黑体" w:hint="eastAsia"/>
                <w:b/>
                <w:szCs w:val="21"/>
              </w:rPr>
              <w:t>题</w:t>
            </w:r>
          </w:p>
        </w:tc>
        <w:tc>
          <w:tcPr>
            <w:tcW w:w="5790" w:type="dxa"/>
            <w:gridSpan w:val="4"/>
            <w:tcBorders>
              <w:right w:val="single" w:sz="24" w:space="0" w:color="FF0000"/>
            </w:tcBorders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以家长组织为平台，构建学校、家庭、社会协同教育机制</w:t>
            </w:r>
          </w:p>
        </w:tc>
        <w:tc>
          <w:tcPr>
            <w:tcW w:w="2921" w:type="dxa"/>
            <w:gridSpan w:val="2"/>
            <w:tcBorders>
              <w:left w:val="single" w:sz="24" w:space="0" w:color="FF0000"/>
            </w:tcBorders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家庭教育</w:t>
            </w:r>
          </w:p>
        </w:tc>
      </w:tr>
      <w:tr w:rsidR="0096126C" w:rsidTr="00D41227">
        <w:tc>
          <w:tcPr>
            <w:tcW w:w="1165" w:type="dxa"/>
          </w:tcPr>
          <w:p w:rsidR="0096126C" w:rsidRPr="005D3C82" w:rsidRDefault="0096126C" w:rsidP="005E75F0"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5D3C82">
              <w:rPr>
                <w:rFonts w:ascii="黑体" w:eastAsia="黑体" w:hint="eastAsia"/>
                <w:b/>
                <w:szCs w:val="21"/>
              </w:rPr>
              <w:t>征集对象</w:t>
            </w:r>
          </w:p>
        </w:tc>
        <w:tc>
          <w:tcPr>
            <w:tcW w:w="3497" w:type="dxa"/>
            <w:gridSpan w:val="2"/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学校教职工</w:t>
            </w:r>
          </w:p>
        </w:tc>
        <w:tc>
          <w:tcPr>
            <w:tcW w:w="975" w:type="dxa"/>
          </w:tcPr>
          <w:p w:rsidR="0096126C" w:rsidRDefault="0096126C" w:rsidP="000D42FB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</w:tc>
        <w:tc>
          <w:tcPr>
            <w:tcW w:w="1318" w:type="dxa"/>
            <w:tcBorders>
              <w:right w:val="single" w:sz="24" w:space="0" w:color="FF0000"/>
            </w:tcBorders>
          </w:tcPr>
          <w:p w:rsidR="0096126C" w:rsidRDefault="0096126C" w:rsidP="006F0A32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</w:t>
            </w:r>
          </w:p>
        </w:tc>
        <w:tc>
          <w:tcPr>
            <w:tcW w:w="1658" w:type="dxa"/>
            <w:tcBorders>
              <w:left w:val="single" w:sz="24" w:space="0" w:color="FF0000"/>
            </w:tcBorders>
          </w:tcPr>
          <w:p w:rsidR="0096126C" w:rsidRDefault="0096126C" w:rsidP="00B2641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</w:t>
            </w:r>
          </w:p>
        </w:tc>
        <w:tc>
          <w:tcPr>
            <w:tcW w:w="1263" w:type="dxa"/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孩子</w:t>
            </w:r>
          </w:p>
        </w:tc>
      </w:tr>
      <w:tr w:rsidR="0096126C" w:rsidTr="00D41227">
        <w:tc>
          <w:tcPr>
            <w:tcW w:w="1165" w:type="dxa"/>
          </w:tcPr>
          <w:p w:rsidR="0096126C" w:rsidRPr="005D3C82" w:rsidRDefault="0096126C" w:rsidP="005E75F0"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5D3C82">
              <w:rPr>
                <w:rFonts w:ascii="黑体" w:eastAsia="黑体" w:hint="eastAsia"/>
                <w:b/>
                <w:szCs w:val="21"/>
              </w:rPr>
              <w:t>文章形式</w:t>
            </w:r>
          </w:p>
        </w:tc>
        <w:tc>
          <w:tcPr>
            <w:tcW w:w="1808" w:type="dxa"/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</w:tc>
        <w:tc>
          <w:tcPr>
            <w:tcW w:w="1689" w:type="dxa"/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案例</w:t>
            </w:r>
          </w:p>
        </w:tc>
        <w:tc>
          <w:tcPr>
            <w:tcW w:w="975" w:type="dxa"/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文体不限</w:t>
            </w:r>
          </w:p>
        </w:tc>
        <w:tc>
          <w:tcPr>
            <w:tcW w:w="1318" w:type="dxa"/>
            <w:tcBorders>
              <w:right w:val="single" w:sz="24" w:space="0" w:color="FF0000"/>
            </w:tcBorders>
          </w:tcPr>
          <w:p w:rsidR="0096126C" w:rsidRDefault="0096126C" w:rsidP="006F0A32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文体不限</w:t>
            </w:r>
          </w:p>
        </w:tc>
        <w:tc>
          <w:tcPr>
            <w:tcW w:w="1658" w:type="dxa"/>
            <w:tcBorders>
              <w:left w:val="single" w:sz="24" w:space="0" w:color="FF0000"/>
            </w:tcBorders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议论文</w:t>
            </w:r>
          </w:p>
        </w:tc>
        <w:tc>
          <w:tcPr>
            <w:tcW w:w="1263" w:type="dxa"/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议论文</w:t>
            </w:r>
          </w:p>
        </w:tc>
      </w:tr>
      <w:tr w:rsidR="0096126C" w:rsidTr="00D41227">
        <w:tc>
          <w:tcPr>
            <w:tcW w:w="1165" w:type="dxa"/>
          </w:tcPr>
          <w:p w:rsidR="0096126C" w:rsidRPr="005D3C82" w:rsidRDefault="0096126C" w:rsidP="005E75F0"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5D3C82">
              <w:rPr>
                <w:rFonts w:ascii="黑体" w:eastAsia="黑体" w:hint="eastAsia"/>
                <w:b/>
                <w:szCs w:val="21"/>
              </w:rPr>
              <w:t>文章字数</w:t>
            </w:r>
          </w:p>
        </w:tc>
        <w:tc>
          <w:tcPr>
            <w:tcW w:w="1808" w:type="dxa"/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3000——6000</w:t>
            </w:r>
          </w:p>
        </w:tc>
        <w:tc>
          <w:tcPr>
            <w:tcW w:w="1689" w:type="dxa"/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1000——3000</w:t>
            </w:r>
          </w:p>
        </w:tc>
        <w:tc>
          <w:tcPr>
            <w:tcW w:w="975" w:type="dxa"/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字数不限</w:t>
            </w:r>
          </w:p>
        </w:tc>
        <w:tc>
          <w:tcPr>
            <w:tcW w:w="1318" w:type="dxa"/>
            <w:tcBorders>
              <w:right w:val="single" w:sz="24" w:space="0" w:color="FF0000"/>
            </w:tcBorders>
          </w:tcPr>
          <w:p w:rsidR="0096126C" w:rsidRDefault="0096126C" w:rsidP="006F0A32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以上</w:t>
            </w:r>
          </w:p>
        </w:tc>
        <w:tc>
          <w:tcPr>
            <w:tcW w:w="2921" w:type="dxa"/>
            <w:gridSpan w:val="2"/>
            <w:tcBorders>
              <w:left w:val="single" w:sz="24" w:space="0" w:color="FF0000"/>
            </w:tcBorders>
          </w:tcPr>
          <w:p w:rsidR="0096126C" w:rsidRDefault="0096126C" w:rsidP="005E75F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以上</w:t>
            </w:r>
          </w:p>
        </w:tc>
      </w:tr>
      <w:tr w:rsidR="0096126C" w:rsidTr="00D41227">
        <w:tc>
          <w:tcPr>
            <w:tcW w:w="1165" w:type="dxa"/>
            <w:vAlign w:val="center"/>
          </w:tcPr>
          <w:p w:rsidR="0096126C" w:rsidRPr="005D3C82" w:rsidRDefault="0096126C" w:rsidP="00486352"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5D3C82">
              <w:rPr>
                <w:rFonts w:ascii="黑体" w:eastAsia="黑体" w:hint="eastAsia"/>
                <w:b/>
                <w:szCs w:val="21"/>
              </w:rPr>
              <w:t>评选标准</w:t>
            </w:r>
          </w:p>
        </w:tc>
        <w:tc>
          <w:tcPr>
            <w:tcW w:w="5790" w:type="dxa"/>
            <w:gridSpan w:val="4"/>
            <w:tcBorders>
              <w:right w:val="single" w:sz="24" w:space="0" w:color="FF0000"/>
            </w:tcBorders>
          </w:tcPr>
          <w:p w:rsidR="0096126C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文章观点正确，符合教育管理改革和家校合作发展趋势，体现现代教育思想。</w:t>
            </w:r>
          </w:p>
          <w:p w:rsidR="0096126C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论文有新意，或内容新、或观念新，论据充足，论证充分。不能是学校工作总结和经验介绍。</w:t>
            </w:r>
          </w:p>
          <w:p w:rsidR="0096126C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案例分客观描述和分析两部分，案例典型，分析透彻。</w:t>
            </w:r>
          </w:p>
        </w:tc>
        <w:tc>
          <w:tcPr>
            <w:tcW w:w="2921" w:type="dxa"/>
            <w:gridSpan w:val="2"/>
            <w:tcBorders>
              <w:left w:val="single" w:sz="24" w:space="0" w:color="FF0000"/>
            </w:tcBorders>
          </w:tcPr>
          <w:p w:rsidR="0096126C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文章观点体现现代家庭教育思想。</w:t>
            </w:r>
          </w:p>
          <w:p w:rsidR="0096126C" w:rsidRPr="006F0A32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育子方法和途径能够体现以孩子为本，尊重儿童的教育理念。</w:t>
            </w:r>
          </w:p>
        </w:tc>
      </w:tr>
      <w:tr w:rsidR="0096126C" w:rsidTr="00D41227">
        <w:tc>
          <w:tcPr>
            <w:tcW w:w="1165" w:type="dxa"/>
            <w:vAlign w:val="center"/>
          </w:tcPr>
          <w:p w:rsidR="0096126C" w:rsidRPr="005D3C82" w:rsidRDefault="0096126C" w:rsidP="00486352"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5D3C82">
              <w:rPr>
                <w:rFonts w:ascii="黑体" w:eastAsia="黑体" w:hint="eastAsia"/>
                <w:b/>
                <w:szCs w:val="21"/>
              </w:rPr>
              <w:t>评选结果</w:t>
            </w:r>
          </w:p>
        </w:tc>
        <w:tc>
          <w:tcPr>
            <w:tcW w:w="8711" w:type="dxa"/>
            <w:gridSpan w:val="6"/>
          </w:tcPr>
          <w:p w:rsidR="0096126C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优秀的、有代表性的文章收集进我校《平行线》期刊，并上报上级单位参加市级评选。</w:t>
            </w:r>
          </w:p>
        </w:tc>
      </w:tr>
      <w:tr w:rsidR="0096126C" w:rsidTr="00D41227">
        <w:tc>
          <w:tcPr>
            <w:tcW w:w="1165" w:type="dxa"/>
          </w:tcPr>
          <w:p w:rsidR="0096126C" w:rsidRDefault="0096126C" w:rsidP="005E75F0"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5D3C82">
              <w:rPr>
                <w:rFonts w:ascii="黑体" w:eastAsia="黑体" w:hint="eastAsia"/>
                <w:b/>
                <w:szCs w:val="21"/>
              </w:rPr>
              <w:t>特别提醒</w:t>
            </w:r>
          </w:p>
          <w:p w:rsidR="0096126C" w:rsidRPr="005D3C82" w:rsidRDefault="0096126C" w:rsidP="005E75F0"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noProof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26" type="#_x0000_t93" style="position:absolute;left:0;text-align:left;margin-left:-5.15pt;margin-top:2.15pt;width:57.15pt;height:23.55pt;z-index:251658240" fillcolor="red"/>
              </w:pict>
            </w:r>
          </w:p>
        </w:tc>
        <w:tc>
          <w:tcPr>
            <w:tcW w:w="8711" w:type="dxa"/>
            <w:gridSpan w:val="6"/>
          </w:tcPr>
          <w:p w:rsidR="0096126C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．杜绝网上抄袭和无意义的理论文章。</w:t>
            </w:r>
          </w:p>
          <w:p w:rsidR="0096126C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．家长作者不仅要写清孩子所在学校，也要写清家长姓名、工作单位。</w:t>
            </w:r>
          </w:p>
          <w:p w:rsidR="0096126C" w:rsidRPr="00BC4C59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同一位作者在每类的征文中，不能同时提交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篇文章。</w:t>
            </w:r>
          </w:p>
          <w:p w:rsidR="0096126C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．请您务必于</w:t>
            </w:r>
            <w:smartTag w:uri="urn:schemas-microsoft-com:office:smarttags" w:element="chsdate">
              <w:smartTagPr>
                <w:attr w:name="Year" w:val="2015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E22310">
                <w:rPr>
                  <w:b/>
                  <w:szCs w:val="21"/>
                </w:rPr>
                <w:t>20</w:t>
              </w:r>
              <w:r>
                <w:rPr>
                  <w:b/>
                  <w:szCs w:val="21"/>
                </w:rPr>
                <w:t>15</w:t>
              </w:r>
              <w:r w:rsidRPr="00E22310">
                <w:rPr>
                  <w:rFonts w:hint="eastAsia"/>
                  <w:b/>
                  <w:szCs w:val="21"/>
                </w:rPr>
                <w:t>年</w:t>
              </w:r>
              <w:r>
                <w:rPr>
                  <w:b/>
                  <w:szCs w:val="21"/>
                </w:rPr>
                <w:t>5</w:t>
              </w:r>
              <w:r w:rsidRPr="00E22310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</w:t>
              </w:r>
              <w:r w:rsidRPr="00E22310">
                <w:rPr>
                  <w:rFonts w:hint="eastAsia"/>
                  <w:b/>
                  <w:szCs w:val="21"/>
                </w:rPr>
                <w:t>日</w:t>
              </w:r>
            </w:smartTag>
            <w:r>
              <w:rPr>
                <w:rFonts w:hint="eastAsia"/>
                <w:szCs w:val="21"/>
              </w:rPr>
              <w:t>之前提交文章</w:t>
            </w:r>
            <w:r w:rsidRPr="00E22310">
              <w:rPr>
                <w:rFonts w:hint="eastAsia"/>
                <w:b/>
                <w:szCs w:val="21"/>
              </w:rPr>
              <w:t>电子版</w:t>
            </w:r>
            <w:r>
              <w:rPr>
                <w:rFonts w:hint="eastAsia"/>
                <w:szCs w:val="21"/>
              </w:rPr>
              <w:t>。</w:t>
            </w:r>
          </w:p>
          <w:p w:rsidR="0096126C" w:rsidRDefault="0096126C" w:rsidP="005E75F0">
            <w:pPr>
              <w:spacing w:line="340" w:lineRule="exact"/>
              <w:rPr>
                <w:rFonts w:ascii="楷体_GB2312" w:eastAsia="楷体_GB2312"/>
                <w:b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．电子版（论文、明细表）打包：发送至：</w:t>
            </w:r>
            <w:r>
              <w:t>t2deyu@163.com</w:t>
            </w:r>
            <w:r>
              <w:rPr>
                <w:rFonts w:hint="eastAsia"/>
                <w:szCs w:val="21"/>
              </w:rPr>
              <w:t>，标题注明：</w:t>
            </w:r>
            <w:r>
              <w:rPr>
                <w:rFonts w:ascii="楷体_GB2312" w:eastAsia="楷体_GB2312" w:hint="eastAsia"/>
                <w:b/>
                <w:szCs w:val="21"/>
              </w:rPr>
              <w:t>铁二中第一</w:t>
            </w:r>
            <w:r w:rsidRPr="00853457">
              <w:rPr>
                <w:rFonts w:ascii="楷体_GB2312" w:eastAsia="楷体_GB2312" w:hint="eastAsia"/>
                <w:b/>
                <w:szCs w:val="21"/>
              </w:rPr>
              <w:t>届协同教育文章。</w:t>
            </w:r>
          </w:p>
          <w:p w:rsidR="0096126C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．请您一定按照下发的明细表填写，作者单位务必写全称。</w:t>
            </w:r>
          </w:p>
          <w:p w:rsidR="0096126C" w:rsidRPr="006E7BC6" w:rsidRDefault="0096126C" w:rsidP="005E75F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、本通知电子版已挂校园网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通知栏，学校官方网站“校园公告”栏目内。</w:t>
            </w:r>
          </w:p>
          <w:p w:rsidR="0096126C" w:rsidRPr="00486352" w:rsidRDefault="0096126C" w:rsidP="00C95B23">
            <w:pPr>
              <w:spacing w:line="340" w:lineRule="exact"/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 w:rsidRPr="00486352">
              <w:rPr>
                <w:rFonts w:ascii="幼圆" w:eastAsia="幼圆" w:hint="eastAsia"/>
                <w:b/>
                <w:sz w:val="28"/>
                <w:szCs w:val="28"/>
              </w:rPr>
              <w:t>感</w:t>
            </w:r>
            <w:r>
              <w:rPr>
                <w:rFonts w:ascii="幼圆" w:eastAsia="幼圆"/>
                <w:b/>
                <w:sz w:val="28"/>
                <w:szCs w:val="28"/>
              </w:rPr>
              <w:t xml:space="preserve">  </w:t>
            </w:r>
            <w:r w:rsidRPr="00486352">
              <w:rPr>
                <w:rFonts w:ascii="幼圆" w:eastAsia="幼圆" w:hint="eastAsia"/>
                <w:b/>
                <w:sz w:val="28"/>
                <w:szCs w:val="28"/>
              </w:rPr>
              <w:t>谢</w:t>
            </w:r>
            <w:r>
              <w:rPr>
                <w:rFonts w:ascii="幼圆" w:eastAsia="幼圆"/>
                <w:b/>
                <w:sz w:val="28"/>
                <w:szCs w:val="28"/>
              </w:rPr>
              <w:t xml:space="preserve"> </w:t>
            </w:r>
            <w:r w:rsidRPr="00486352">
              <w:rPr>
                <w:rFonts w:ascii="幼圆" w:eastAsia="幼圆" w:hint="eastAsia"/>
                <w:b/>
                <w:sz w:val="28"/>
                <w:szCs w:val="28"/>
              </w:rPr>
              <w:t>！</w:t>
            </w:r>
          </w:p>
        </w:tc>
      </w:tr>
    </w:tbl>
    <w:p w:rsidR="0096126C" w:rsidRDefault="0096126C" w:rsidP="004D6FC3">
      <w:pPr>
        <w:rPr>
          <w:b/>
          <w:szCs w:val="21"/>
        </w:rPr>
      </w:pPr>
    </w:p>
    <w:p w:rsidR="0096126C" w:rsidRDefault="0096126C" w:rsidP="009E05D3">
      <w:pPr>
        <w:ind w:firstLineChars="3850" w:firstLine="31680"/>
        <w:jc w:val="center"/>
        <w:rPr>
          <w:rFonts w:ascii="黑体" w:eastAsia="黑体"/>
          <w:szCs w:val="21"/>
        </w:rPr>
      </w:pPr>
    </w:p>
    <w:p w:rsidR="0096126C" w:rsidRPr="002939AB" w:rsidRDefault="0096126C" w:rsidP="00B157A3">
      <w:pPr>
        <w:ind w:firstLineChars="2950" w:firstLine="3168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北京市铁路第二中学德育处</w:t>
      </w:r>
    </w:p>
    <w:p w:rsidR="0096126C" w:rsidRDefault="0096126C" w:rsidP="000822D6">
      <w:pPr>
        <w:ind w:firstLineChars="3150" w:firstLine="31680"/>
        <w:rPr>
          <w:rFonts w:ascii="黑体" w:eastAsia="黑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3"/>
          <w:attr w:name="Year" w:val="2015"/>
        </w:smartTagPr>
        <w:r w:rsidRPr="002939AB">
          <w:rPr>
            <w:rFonts w:ascii="黑体" w:eastAsia="黑体"/>
            <w:szCs w:val="21"/>
          </w:rPr>
          <w:t>20</w:t>
        </w:r>
        <w:r>
          <w:rPr>
            <w:rFonts w:ascii="黑体" w:eastAsia="黑体"/>
            <w:szCs w:val="21"/>
          </w:rPr>
          <w:t>15</w:t>
        </w:r>
        <w:r w:rsidRPr="002939AB">
          <w:rPr>
            <w:rFonts w:ascii="黑体" w:eastAsia="黑体" w:hint="eastAsia"/>
            <w:szCs w:val="21"/>
          </w:rPr>
          <w:t>年</w:t>
        </w:r>
        <w:r>
          <w:rPr>
            <w:rFonts w:ascii="黑体" w:eastAsia="黑体"/>
            <w:szCs w:val="21"/>
          </w:rPr>
          <w:t>3</w:t>
        </w:r>
        <w:r w:rsidRPr="002939AB">
          <w:rPr>
            <w:rFonts w:ascii="黑体" w:eastAsia="黑体" w:hint="eastAsia"/>
            <w:szCs w:val="21"/>
          </w:rPr>
          <w:t>月</w:t>
        </w:r>
        <w:r>
          <w:rPr>
            <w:rFonts w:ascii="黑体" w:eastAsia="黑体"/>
            <w:szCs w:val="21"/>
          </w:rPr>
          <w:t>12</w:t>
        </w:r>
        <w:r w:rsidRPr="002939AB">
          <w:rPr>
            <w:rFonts w:ascii="黑体" w:eastAsia="黑体" w:hint="eastAsia"/>
            <w:szCs w:val="21"/>
          </w:rPr>
          <w:t>日</w:t>
        </w:r>
      </w:smartTag>
    </w:p>
    <w:p w:rsidR="0096126C" w:rsidRDefault="0096126C" w:rsidP="00326C1B">
      <w:pPr>
        <w:ind w:firstLineChars="5100" w:firstLine="31680"/>
        <w:rPr>
          <w:rFonts w:ascii="黑体" w:eastAsia="黑体"/>
          <w:szCs w:val="21"/>
        </w:rPr>
      </w:pPr>
    </w:p>
    <w:p w:rsidR="0096126C" w:rsidRPr="00222097" w:rsidRDefault="0096126C" w:rsidP="005D09FC">
      <w:pPr>
        <w:rPr>
          <w:szCs w:val="21"/>
        </w:rPr>
        <w:sectPr w:rsidR="0096126C" w:rsidRPr="00222097" w:rsidSect="00D41227">
          <w:pgSz w:w="11906" w:h="16838"/>
          <w:pgMar w:top="1091" w:right="1091" w:bottom="2138" w:left="1155" w:header="851" w:footer="992" w:gutter="0"/>
          <w:cols w:space="425"/>
          <w:docGrid w:type="lines" w:linePitch="312"/>
        </w:sectPr>
      </w:pPr>
    </w:p>
    <w:p w:rsidR="0096126C" w:rsidRPr="00AE068D" w:rsidRDefault="0096126C" w:rsidP="003755D3">
      <w:pPr>
        <w:rPr>
          <w:rFonts w:ascii="宋体"/>
          <w:b/>
          <w:bCs/>
          <w:sz w:val="24"/>
        </w:rPr>
      </w:pPr>
      <w:r w:rsidRPr="00AE068D">
        <w:rPr>
          <w:rFonts w:ascii="宋体" w:hAnsi="宋体" w:hint="eastAsia"/>
          <w:b/>
          <w:bCs/>
          <w:sz w:val="24"/>
          <w:u w:val="single"/>
        </w:rPr>
        <w:t>北京市铁路第二中学</w:t>
      </w:r>
      <w:r w:rsidRPr="00AE068D">
        <w:rPr>
          <w:rFonts w:ascii="黑体" w:eastAsia="黑体" w:hint="eastAsia"/>
          <w:b/>
          <w:sz w:val="24"/>
        </w:rPr>
        <w:t>第一届“构建学校、家庭、社会协同教育机制”</w:t>
      </w:r>
      <w:r w:rsidRPr="00AE068D">
        <w:rPr>
          <w:rFonts w:ascii="宋体" w:hAnsi="宋体" w:hint="eastAsia"/>
          <w:b/>
          <w:bCs/>
          <w:sz w:val="24"/>
        </w:rPr>
        <w:t>征集文章明细表</w:t>
      </w:r>
    </w:p>
    <w:tbl>
      <w:tblPr>
        <w:tblW w:w="10008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3014"/>
        <w:gridCol w:w="1890"/>
        <w:gridCol w:w="3916"/>
      </w:tblGrid>
      <w:tr w:rsidR="0096126C" w:rsidRPr="00431E06" w:rsidTr="00AE068D">
        <w:trPr>
          <w:trHeight w:val="302"/>
        </w:trPr>
        <w:tc>
          <w:tcPr>
            <w:tcW w:w="1188" w:type="dxa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3014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431E06">
              <w:rPr>
                <w:rFonts w:ascii="宋体" w:hAnsi="宋体" w:hint="eastAsia"/>
                <w:b/>
                <w:bCs/>
                <w:sz w:val="18"/>
                <w:szCs w:val="18"/>
              </w:rPr>
              <w:t>文章名称</w:t>
            </w:r>
          </w:p>
        </w:tc>
        <w:tc>
          <w:tcPr>
            <w:tcW w:w="1890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431E06">
              <w:rPr>
                <w:rFonts w:ascii="宋体" w:hAnsi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3916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所在年级</w:t>
            </w:r>
          </w:p>
        </w:tc>
      </w:tr>
      <w:tr w:rsidR="0096126C" w:rsidRPr="00431E06" w:rsidTr="00AE068D">
        <w:trPr>
          <w:cantSplit/>
        </w:trPr>
        <w:tc>
          <w:tcPr>
            <w:tcW w:w="1188" w:type="dxa"/>
            <w:vAlign w:val="center"/>
          </w:tcPr>
          <w:p w:rsidR="0096126C" w:rsidRPr="00431E06" w:rsidRDefault="0096126C" w:rsidP="002A4CA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论文</w:t>
            </w:r>
          </w:p>
        </w:tc>
        <w:tc>
          <w:tcPr>
            <w:tcW w:w="3014" w:type="dxa"/>
          </w:tcPr>
          <w:p w:rsidR="0096126C" w:rsidRPr="00431E06" w:rsidRDefault="0096126C" w:rsidP="007161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890" w:type="dxa"/>
          </w:tcPr>
          <w:p w:rsidR="0096126C" w:rsidRPr="00431E06" w:rsidRDefault="0096126C" w:rsidP="007161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16" w:type="dxa"/>
          </w:tcPr>
          <w:p w:rsidR="0096126C" w:rsidRPr="00431E06" w:rsidRDefault="0096126C" w:rsidP="0071619A">
            <w:pPr>
              <w:rPr>
                <w:rFonts w:ascii="宋体"/>
                <w:sz w:val="18"/>
                <w:szCs w:val="18"/>
              </w:rPr>
            </w:pPr>
          </w:p>
        </w:tc>
      </w:tr>
      <w:tr w:rsidR="0096126C" w:rsidRPr="00431E06" w:rsidTr="00AE068D">
        <w:trPr>
          <w:cantSplit/>
        </w:trPr>
        <w:tc>
          <w:tcPr>
            <w:tcW w:w="1188" w:type="dxa"/>
            <w:vAlign w:val="center"/>
          </w:tcPr>
          <w:p w:rsidR="0096126C" w:rsidRPr="00431E06" w:rsidRDefault="0096126C" w:rsidP="002A4CA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案例</w:t>
            </w:r>
          </w:p>
        </w:tc>
        <w:tc>
          <w:tcPr>
            <w:tcW w:w="3014" w:type="dxa"/>
          </w:tcPr>
          <w:p w:rsidR="0096126C" w:rsidRPr="00431E06" w:rsidRDefault="0096126C" w:rsidP="007161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890" w:type="dxa"/>
          </w:tcPr>
          <w:p w:rsidR="0096126C" w:rsidRPr="00431E06" w:rsidRDefault="0096126C" w:rsidP="007161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16" w:type="dxa"/>
          </w:tcPr>
          <w:p w:rsidR="0096126C" w:rsidRPr="00431E06" w:rsidRDefault="0096126C" w:rsidP="0071619A">
            <w:pPr>
              <w:rPr>
                <w:rFonts w:ascii="宋体"/>
                <w:sz w:val="18"/>
                <w:szCs w:val="18"/>
              </w:rPr>
            </w:pPr>
          </w:p>
        </w:tc>
      </w:tr>
      <w:tr w:rsidR="0096126C" w:rsidRPr="00431E06" w:rsidTr="00AE068D">
        <w:trPr>
          <w:cantSplit/>
          <w:trHeight w:val="424"/>
        </w:trPr>
        <w:tc>
          <w:tcPr>
            <w:tcW w:w="1188" w:type="dxa"/>
            <w:vAlign w:val="center"/>
          </w:tcPr>
          <w:p w:rsidR="0096126C" w:rsidRPr="00431E06" w:rsidRDefault="0096126C" w:rsidP="0071619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学生文章</w:t>
            </w:r>
          </w:p>
        </w:tc>
        <w:tc>
          <w:tcPr>
            <w:tcW w:w="3014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96126C" w:rsidRPr="005A7D40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3916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96126C" w:rsidRPr="00431E06" w:rsidTr="00AE068D">
        <w:trPr>
          <w:cantSplit/>
        </w:trPr>
        <w:tc>
          <w:tcPr>
            <w:tcW w:w="1188" w:type="dxa"/>
          </w:tcPr>
          <w:p w:rsidR="0096126C" w:rsidRPr="00431E06" w:rsidRDefault="0096126C" w:rsidP="007161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014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431E06">
              <w:rPr>
                <w:rFonts w:ascii="宋体" w:hAnsi="宋体" w:hint="eastAsia"/>
                <w:b/>
                <w:bCs/>
                <w:sz w:val="18"/>
                <w:szCs w:val="18"/>
              </w:rPr>
              <w:t>文章名称</w:t>
            </w:r>
          </w:p>
        </w:tc>
        <w:tc>
          <w:tcPr>
            <w:tcW w:w="1890" w:type="dxa"/>
            <w:vAlign w:val="center"/>
          </w:tcPr>
          <w:p w:rsidR="0096126C" w:rsidRPr="005A7D40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431E06">
              <w:rPr>
                <w:rFonts w:ascii="宋体" w:hAnsi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3916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孩子所在学校，家长</w:t>
            </w:r>
            <w:r w:rsidRPr="00431E06">
              <w:rPr>
                <w:rFonts w:ascii="宋体" w:hAnsi="宋体" w:hint="eastAsia"/>
                <w:b/>
                <w:bCs/>
                <w:sz w:val="18"/>
                <w:szCs w:val="18"/>
              </w:rPr>
              <w:t>单位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名称</w:t>
            </w:r>
          </w:p>
        </w:tc>
      </w:tr>
      <w:tr w:rsidR="0096126C" w:rsidRPr="00431E06" w:rsidTr="00AE068D">
        <w:trPr>
          <w:cantSplit/>
        </w:trPr>
        <w:tc>
          <w:tcPr>
            <w:tcW w:w="1188" w:type="dxa"/>
          </w:tcPr>
          <w:p w:rsidR="0096126C" w:rsidRPr="00431E06" w:rsidRDefault="0096126C" w:rsidP="0071619A">
            <w:pPr>
              <w:rPr>
                <w:rFonts w:ascii="宋体"/>
                <w:sz w:val="18"/>
                <w:szCs w:val="18"/>
              </w:rPr>
            </w:pPr>
            <w:r w:rsidRPr="00431E06">
              <w:rPr>
                <w:rFonts w:ascii="宋体" w:hAnsi="宋体" w:hint="eastAsia"/>
                <w:sz w:val="18"/>
                <w:szCs w:val="18"/>
              </w:rPr>
              <w:t>家长</w:t>
            </w:r>
            <w:r>
              <w:rPr>
                <w:rFonts w:ascii="宋体" w:hAnsi="宋体" w:hint="eastAsia"/>
                <w:sz w:val="18"/>
                <w:szCs w:val="18"/>
              </w:rPr>
              <w:t>文章</w:t>
            </w:r>
          </w:p>
        </w:tc>
        <w:tc>
          <w:tcPr>
            <w:tcW w:w="3014" w:type="dxa"/>
          </w:tcPr>
          <w:p w:rsidR="0096126C" w:rsidRPr="00431E06" w:rsidRDefault="0096126C" w:rsidP="007161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890" w:type="dxa"/>
          </w:tcPr>
          <w:p w:rsidR="0096126C" w:rsidRPr="00431E06" w:rsidRDefault="0096126C" w:rsidP="007161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16" w:type="dxa"/>
          </w:tcPr>
          <w:p w:rsidR="0096126C" w:rsidRPr="00431E06" w:rsidRDefault="0096126C" w:rsidP="0071619A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96126C" w:rsidRDefault="0096126C" w:rsidP="00592D81">
      <w:pPr>
        <w:jc w:val="center"/>
        <w:rPr>
          <w:rFonts w:ascii="宋体"/>
          <w:b/>
          <w:bCs/>
          <w:sz w:val="24"/>
          <w:u w:val="single"/>
        </w:rPr>
      </w:pPr>
    </w:p>
    <w:p w:rsidR="0096126C" w:rsidRPr="0074552F" w:rsidRDefault="0096126C" w:rsidP="00592D81">
      <w:pPr>
        <w:jc w:val="center"/>
        <w:rPr>
          <w:rFonts w:ascii="宋体"/>
          <w:b/>
          <w:bCs/>
          <w:sz w:val="24"/>
        </w:rPr>
      </w:pPr>
      <w:r w:rsidRPr="0074552F">
        <w:rPr>
          <w:rFonts w:ascii="宋体" w:hAnsi="宋体" w:hint="eastAsia"/>
          <w:b/>
          <w:bCs/>
          <w:sz w:val="24"/>
          <w:u w:val="single"/>
        </w:rPr>
        <w:t>北京市铁路第二中学</w:t>
      </w:r>
      <w:r w:rsidRPr="0074552F">
        <w:rPr>
          <w:rFonts w:ascii="黑体" w:eastAsia="黑体" w:hint="eastAsia"/>
          <w:b/>
          <w:sz w:val="24"/>
        </w:rPr>
        <w:t>第一届家庭教育</w:t>
      </w:r>
      <w:r w:rsidRPr="0074552F">
        <w:rPr>
          <w:rFonts w:ascii="宋体" w:hAnsi="宋体" w:hint="eastAsia"/>
          <w:b/>
          <w:bCs/>
          <w:sz w:val="24"/>
        </w:rPr>
        <w:t>征集文章明细表</w:t>
      </w:r>
    </w:p>
    <w:tbl>
      <w:tblPr>
        <w:tblW w:w="9933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3600"/>
        <w:gridCol w:w="1119"/>
        <w:gridCol w:w="2204"/>
        <w:gridCol w:w="1822"/>
      </w:tblGrid>
      <w:tr w:rsidR="0096126C" w:rsidRPr="00431E06" w:rsidTr="00AE068D">
        <w:trPr>
          <w:trHeight w:val="302"/>
        </w:trPr>
        <w:tc>
          <w:tcPr>
            <w:tcW w:w="1188" w:type="dxa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431E06">
              <w:rPr>
                <w:rFonts w:ascii="宋体" w:hAnsi="宋体" w:hint="eastAsia"/>
                <w:b/>
                <w:bCs/>
                <w:sz w:val="18"/>
                <w:szCs w:val="18"/>
              </w:rPr>
              <w:t>文章名称</w:t>
            </w:r>
          </w:p>
        </w:tc>
        <w:tc>
          <w:tcPr>
            <w:tcW w:w="1119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431E06">
              <w:rPr>
                <w:rFonts w:ascii="宋体" w:hAnsi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2204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孩子所在学校</w:t>
            </w:r>
            <w:r w:rsidRPr="00B26418">
              <w:rPr>
                <w:rFonts w:ascii="宋体" w:hAnsi="宋体" w:hint="eastAsia"/>
                <w:b/>
                <w:bCs/>
                <w:sz w:val="18"/>
                <w:szCs w:val="18"/>
              </w:rPr>
              <w:t>（全称）</w:t>
            </w:r>
          </w:p>
        </w:tc>
        <w:tc>
          <w:tcPr>
            <w:tcW w:w="1822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家长</w:t>
            </w:r>
            <w:r w:rsidRPr="00431E06">
              <w:rPr>
                <w:rFonts w:ascii="宋体" w:hAnsi="宋体" w:hint="eastAsia"/>
                <w:b/>
                <w:bCs/>
                <w:sz w:val="18"/>
                <w:szCs w:val="18"/>
              </w:rPr>
              <w:t>单位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名称</w:t>
            </w:r>
            <w:r w:rsidRPr="00B26418">
              <w:rPr>
                <w:rFonts w:ascii="宋体" w:hAnsi="宋体" w:hint="eastAsia"/>
                <w:b/>
                <w:bCs/>
                <w:sz w:val="18"/>
                <w:szCs w:val="18"/>
              </w:rPr>
              <w:t>（全称）</w:t>
            </w:r>
          </w:p>
        </w:tc>
      </w:tr>
      <w:tr w:rsidR="0096126C" w:rsidRPr="00431E06" w:rsidTr="00AE068D">
        <w:trPr>
          <w:cantSplit/>
        </w:trPr>
        <w:tc>
          <w:tcPr>
            <w:tcW w:w="1188" w:type="dxa"/>
            <w:vAlign w:val="center"/>
          </w:tcPr>
          <w:p w:rsidR="0096126C" w:rsidRPr="00431E06" w:rsidRDefault="0096126C" w:rsidP="00F3640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家长文章</w:t>
            </w:r>
          </w:p>
        </w:tc>
        <w:tc>
          <w:tcPr>
            <w:tcW w:w="3600" w:type="dxa"/>
          </w:tcPr>
          <w:p w:rsidR="0096126C" w:rsidRPr="00431E06" w:rsidRDefault="0096126C" w:rsidP="00F3640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19" w:type="dxa"/>
          </w:tcPr>
          <w:p w:rsidR="0096126C" w:rsidRPr="00431E06" w:rsidRDefault="0096126C" w:rsidP="00F3640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04" w:type="dxa"/>
          </w:tcPr>
          <w:p w:rsidR="0096126C" w:rsidRPr="00431E06" w:rsidRDefault="0096126C" w:rsidP="00F3640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822" w:type="dxa"/>
          </w:tcPr>
          <w:p w:rsidR="0096126C" w:rsidRPr="00431E06" w:rsidRDefault="0096126C" w:rsidP="00F3640A">
            <w:pPr>
              <w:rPr>
                <w:rFonts w:ascii="宋体"/>
                <w:sz w:val="18"/>
                <w:szCs w:val="18"/>
              </w:rPr>
            </w:pPr>
          </w:p>
        </w:tc>
      </w:tr>
      <w:tr w:rsidR="0096126C" w:rsidRPr="00431E06" w:rsidTr="00AE068D">
        <w:trPr>
          <w:cantSplit/>
        </w:trPr>
        <w:tc>
          <w:tcPr>
            <w:tcW w:w="1188" w:type="dxa"/>
          </w:tcPr>
          <w:p w:rsidR="0096126C" w:rsidRPr="00431E06" w:rsidRDefault="0096126C" w:rsidP="00F3640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431E06">
              <w:rPr>
                <w:rFonts w:ascii="宋体" w:hAnsi="宋体" w:hint="eastAsia"/>
                <w:b/>
                <w:bCs/>
                <w:sz w:val="18"/>
                <w:szCs w:val="18"/>
              </w:rPr>
              <w:t>文章名称</w:t>
            </w:r>
          </w:p>
        </w:tc>
        <w:tc>
          <w:tcPr>
            <w:tcW w:w="1119" w:type="dxa"/>
            <w:vAlign w:val="center"/>
          </w:tcPr>
          <w:p w:rsidR="0096126C" w:rsidRPr="005A7D40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431E06">
              <w:rPr>
                <w:rFonts w:ascii="宋体" w:hAnsi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4026" w:type="dxa"/>
            <w:gridSpan w:val="2"/>
            <w:vAlign w:val="center"/>
          </w:tcPr>
          <w:p w:rsidR="0096126C" w:rsidRPr="00431E06" w:rsidRDefault="0096126C" w:rsidP="00A00B24">
            <w:pPr>
              <w:spacing w:beforeLines="50" w:afterLines="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孩子所在学校（全称）</w:t>
            </w:r>
          </w:p>
        </w:tc>
      </w:tr>
      <w:tr w:rsidR="0096126C" w:rsidRPr="00431E06" w:rsidTr="00AE068D">
        <w:trPr>
          <w:cantSplit/>
        </w:trPr>
        <w:tc>
          <w:tcPr>
            <w:tcW w:w="1188" w:type="dxa"/>
          </w:tcPr>
          <w:p w:rsidR="0096126C" w:rsidRPr="00431E06" w:rsidRDefault="0096126C" w:rsidP="00F3640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孩子文章</w:t>
            </w:r>
          </w:p>
        </w:tc>
        <w:tc>
          <w:tcPr>
            <w:tcW w:w="3600" w:type="dxa"/>
          </w:tcPr>
          <w:p w:rsidR="0096126C" w:rsidRPr="00431E06" w:rsidRDefault="0096126C" w:rsidP="00F3640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19" w:type="dxa"/>
          </w:tcPr>
          <w:p w:rsidR="0096126C" w:rsidRPr="00431E06" w:rsidRDefault="0096126C" w:rsidP="00F3640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026" w:type="dxa"/>
            <w:gridSpan w:val="2"/>
          </w:tcPr>
          <w:p w:rsidR="0096126C" w:rsidRPr="00431E06" w:rsidRDefault="0096126C" w:rsidP="00F3640A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96126C" w:rsidRDefault="0096126C" w:rsidP="005D3C82">
      <w:pPr>
        <w:rPr>
          <w:b/>
          <w:szCs w:val="21"/>
        </w:rPr>
      </w:pPr>
    </w:p>
    <w:p w:rsidR="0096126C" w:rsidRDefault="0096126C" w:rsidP="005D3C82">
      <w:pPr>
        <w:rPr>
          <w:b/>
          <w:szCs w:val="21"/>
        </w:rPr>
      </w:pPr>
      <w:r>
        <w:rPr>
          <w:rFonts w:hint="eastAsia"/>
          <w:b/>
          <w:szCs w:val="21"/>
        </w:rPr>
        <w:t>文章格式</w:t>
      </w:r>
    </w:p>
    <w:tbl>
      <w:tblPr>
        <w:tblpPr w:leftFromText="180" w:rightFromText="180" w:vertAnchor="text" w:horzAnchor="page" w:tblpX="4057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7"/>
      </w:tblGrid>
      <w:tr w:rsidR="0096126C" w:rsidTr="00AE068D">
        <w:trPr>
          <w:trHeight w:val="2537"/>
        </w:trPr>
        <w:tc>
          <w:tcPr>
            <w:tcW w:w="2487" w:type="dxa"/>
          </w:tcPr>
          <w:p w:rsidR="0096126C" w:rsidRDefault="0096126C" w:rsidP="0029288B">
            <w:pPr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第一</w:t>
            </w:r>
            <w:r w:rsidRPr="003F7B7F">
              <w:rPr>
                <w:rFonts w:ascii="黑体" w:eastAsia="黑体" w:hint="eastAsia"/>
                <w:b/>
                <w:szCs w:val="21"/>
              </w:rPr>
              <w:t>届“构建学校、家庭、社会协同教育机制”</w:t>
            </w:r>
            <w:r>
              <w:rPr>
                <w:rFonts w:ascii="黑体" w:eastAsia="黑体" w:hint="eastAsia"/>
                <w:b/>
                <w:szCs w:val="21"/>
              </w:rPr>
              <w:t>征文</w:t>
            </w:r>
          </w:p>
          <w:p w:rsidR="0096126C" w:rsidRDefault="0096126C" w:rsidP="0096126C">
            <w:pPr>
              <w:ind w:firstLineChars="400" w:firstLine="31680"/>
              <w:rPr>
                <w:szCs w:val="21"/>
              </w:rPr>
            </w:pPr>
          </w:p>
          <w:p w:rsidR="0096126C" w:rsidRDefault="0096126C" w:rsidP="0096126C">
            <w:pPr>
              <w:ind w:firstLineChars="4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论文（案例）</w:t>
            </w:r>
          </w:p>
          <w:p w:rsidR="0096126C" w:rsidRDefault="0096126C" w:rsidP="0029288B">
            <w:pPr>
              <w:rPr>
                <w:szCs w:val="21"/>
              </w:rPr>
            </w:pPr>
          </w:p>
          <w:p w:rsidR="0096126C" w:rsidRDefault="0096126C" w:rsidP="002928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题目：</w:t>
            </w:r>
            <w:r>
              <w:rPr>
                <w:szCs w:val="21"/>
              </w:rPr>
              <w:t xml:space="preserve">XXXXXXXXX         </w:t>
            </w:r>
          </w:p>
          <w:p w:rsidR="0096126C" w:rsidRDefault="0096126C" w:rsidP="0029288B">
            <w:pPr>
              <w:rPr>
                <w:szCs w:val="21"/>
              </w:rPr>
            </w:pPr>
          </w:p>
          <w:p w:rsidR="0096126C" w:rsidRDefault="0096126C" w:rsidP="002928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单位全称：</w:t>
            </w:r>
            <w:r>
              <w:rPr>
                <w:szCs w:val="21"/>
              </w:rPr>
              <w:t>XXXXXXX</w:t>
            </w:r>
          </w:p>
          <w:p w:rsidR="0096126C" w:rsidRDefault="0096126C" w:rsidP="002928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作者：</w:t>
            </w:r>
            <w:r>
              <w:rPr>
                <w:szCs w:val="21"/>
              </w:rPr>
              <w:t>XXX</w:t>
            </w:r>
          </w:p>
        </w:tc>
      </w:tr>
    </w:tbl>
    <w:tbl>
      <w:tblPr>
        <w:tblpPr w:leftFromText="180" w:rightFromText="180" w:vertAnchor="text" w:horzAnchor="page" w:tblpX="7990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0"/>
      </w:tblGrid>
      <w:tr w:rsidR="0096126C" w:rsidTr="00AE068D">
        <w:trPr>
          <w:trHeight w:val="2499"/>
        </w:trPr>
        <w:tc>
          <w:tcPr>
            <w:tcW w:w="2320" w:type="dxa"/>
          </w:tcPr>
          <w:p w:rsidR="0096126C" w:rsidRDefault="0096126C" w:rsidP="00AE068D">
            <w:pPr>
              <w:rPr>
                <w:szCs w:val="21"/>
              </w:rPr>
            </w:pPr>
          </w:p>
          <w:p w:rsidR="0096126C" w:rsidRDefault="0096126C" w:rsidP="00AE06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题目：</w:t>
            </w:r>
            <w:r>
              <w:rPr>
                <w:szCs w:val="21"/>
              </w:rPr>
              <w:t>XXXXXXXXXX</w:t>
            </w:r>
          </w:p>
          <w:p w:rsidR="0096126C" w:rsidRDefault="0096126C" w:rsidP="00AE068D">
            <w:pPr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（黑体）</w:t>
            </w:r>
          </w:p>
          <w:p w:rsidR="0096126C" w:rsidRDefault="0096126C" w:rsidP="00AE06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内容摘要：（楷体）</w:t>
            </w:r>
          </w:p>
          <w:p w:rsidR="0096126C" w:rsidRDefault="0096126C" w:rsidP="00AE06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关键字：</w:t>
            </w:r>
            <w:r>
              <w:rPr>
                <w:szCs w:val="21"/>
              </w:rPr>
              <w:t>2-3</w:t>
            </w:r>
            <w:r>
              <w:rPr>
                <w:rFonts w:hint="eastAsia"/>
                <w:szCs w:val="21"/>
              </w:rPr>
              <w:t>个（楷体）</w:t>
            </w:r>
          </w:p>
          <w:p w:rsidR="0096126C" w:rsidRDefault="0096126C" w:rsidP="00AE068D">
            <w:pPr>
              <w:rPr>
                <w:szCs w:val="21"/>
              </w:rPr>
            </w:pPr>
          </w:p>
          <w:p w:rsidR="0096126C" w:rsidRDefault="0096126C" w:rsidP="00AE068D">
            <w:pPr>
              <w:rPr>
                <w:szCs w:val="21"/>
              </w:rPr>
            </w:pPr>
          </w:p>
          <w:p w:rsidR="0096126C" w:rsidRDefault="0096126C" w:rsidP="00AE06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正文：宋体</w:t>
            </w:r>
          </w:p>
        </w:tc>
      </w:tr>
    </w:tbl>
    <w:p w:rsidR="0096126C" w:rsidRDefault="0096126C" w:rsidP="00AE068D">
      <w:pPr>
        <w:jc w:val="left"/>
      </w:pPr>
      <w:r>
        <w:rPr>
          <w:rFonts w:hint="eastAsia"/>
          <w:b/>
          <w:szCs w:val="21"/>
        </w:rPr>
        <w:t>教师文章封面</w:t>
      </w:r>
      <w:r>
        <w:rPr>
          <w:b/>
          <w:szCs w:val="21"/>
        </w:rPr>
        <w:t xml:space="preserve">   </w:t>
      </w:r>
      <w:r>
        <w:rPr>
          <w:szCs w:val="21"/>
        </w:rPr>
        <w:t xml:space="preserve">                                       </w:t>
      </w:r>
      <w:r>
        <w:rPr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第一页</w:t>
      </w:r>
    </w:p>
    <w:p w:rsidR="0096126C" w:rsidRDefault="0096126C" w:rsidP="005D3C82"/>
    <w:p w:rsidR="0096126C" w:rsidRDefault="0096126C" w:rsidP="005D3C82"/>
    <w:p w:rsidR="0096126C" w:rsidRDefault="0096126C" w:rsidP="005D3C82"/>
    <w:p w:rsidR="0096126C" w:rsidRDefault="0096126C" w:rsidP="005D3C82"/>
    <w:p w:rsidR="0096126C" w:rsidRDefault="0096126C" w:rsidP="005D3C82"/>
    <w:p w:rsidR="0096126C" w:rsidRDefault="0096126C" w:rsidP="005D3C82"/>
    <w:p w:rsidR="0096126C" w:rsidRDefault="0096126C" w:rsidP="005D3C82"/>
    <w:p w:rsidR="0096126C" w:rsidRDefault="0096126C" w:rsidP="005D3C82"/>
    <w:p w:rsidR="0096126C" w:rsidRDefault="0096126C" w:rsidP="0029288B">
      <w:pPr>
        <w:jc w:val="left"/>
        <w:rPr>
          <w:b/>
        </w:rPr>
      </w:pPr>
      <w:r>
        <w:rPr>
          <w:noProof/>
        </w:rPr>
        <w:pict>
          <v:rect id="_x0000_s1027" style="position:absolute;margin-left:229.35pt;margin-top:31.2pt;width:118.9pt;height:140.4pt;z-index:251659264">
            <v:textbox>
              <w:txbxContent>
                <w:p w:rsidR="0096126C" w:rsidRDefault="0096126C" w:rsidP="0049108C">
                  <w:pPr>
                    <w:rPr>
                      <w:szCs w:val="21"/>
                    </w:rPr>
                  </w:pPr>
                  <w:r>
                    <w:rPr>
                      <w:rFonts w:ascii="黑体" w:eastAsia="黑体" w:hint="eastAsia"/>
                      <w:b/>
                      <w:szCs w:val="21"/>
                    </w:rPr>
                    <w:t>第一</w:t>
                  </w:r>
                  <w:r w:rsidRPr="003F7B7F">
                    <w:rPr>
                      <w:rFonts w:ascii="黑体" w:eastAsia="黑体" w:hint="eastAsia"/>
                      <w:b/>
                      <w:szCs w:val="21"/>
                    </w:rPr>
                    <w:t>届“构建学校、家庭、社会协同教育机制”</w:t>
                  </w:r>
                  <w:r>
                    <w:rPr>
                      <w:rFonts w:ascii="黑体" w:eastAsia="黑体" w:hint="eastAsia"/>
                      <w:b/>
                      <w:szCs w:val="21"/>
                    </w:rPr>
                    <w:t>征文</w:t>
                  </w:r>
                </w:p>
                <w:p w:rsidR="0096126C" w:rsidRPr="0028155A" w:rsidRDefault="0096126C" w:rsidP="0049108C">
                  <w:pPr>
                    <w:rPr>
                      <w:szCs w:val="21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Cs w:val="21"/>
                    </w:rPr>
                    <w:t>或“</w:t>
                  </w:r>
                  <w:r w:rsidRPr="0028155A">
                    <w:rPr>
                      <w:rFonts w:ascii="黑体" w:eastAsia="黑体" w:hint="eastAsia"/>
                      <w:b/>
                      <w:color w:val="FF0000"/>
                      <w:szCs w:val="21"/>
                    </w:rPr>
                    <w:t>第一届家庭教育”征文</w:t>
                  </w:r>
                </w:p>
                <w:p w:rsidR="0096126C" w:rsidRDefault="0096126C" w:rsidP="00326C1B">
                  <w:pPr>
                    <w:ind w:firstLineChars="300" w:firstLine="3168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学生文章</w:t>
                  </w:r>
                </w:p>
                <w:p w:rsidR="0096126C" w:rsidRDefault="0096126C" w:rsidP="00326C1B">
                  <w:pPr>
                    <w:ind w:firstLineChars="300" w:firstLine="31680"/>
                    <w:rPr>
                      <w:szCs w:val="21"/>
                    </w:rPr>
                  </w:pPr>
                </w:p>
                <w:p w:rsidR="0096126C" w:rsidRDefault="0096126C" w:rsidP="0049108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题目：</w:t>
                  </w:r>
                  <w:r>
                    <w:rPr>
                      <w:szCs w:val="21"/>
                    </w:rPr>
                    <w:t xml:space="preserve">XXXXXXXXX         </w:t>
                  </w:r>
                </w:p>
                <w:p w:rsidR="0096126C" w:rsidRDefault="0096126C" w:rsidP="0049108C">
                  <w:pPr>
                    <w:rPr>
                      <w:szCs w:val="21"/>
                    </w:rPr>
                  </w:pPr>
                </w:p>
                <w:p w:rsidR="0096126C" w:rsidRDefault="0096126C" w:rsidP="0049108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单位名称：</w:t>
                  </w:r>
                  <w:r>
                    <w:rPr>
                      <w:szCs w:val="21"/>
                    </w:rPr>
                    <w:t>XXXXXXX</w:t>
                  </w:r>
                </w:p>
                <w:p w:rsidR="0096126C" w:rsidRDefault="0096126C">
                  <w:r>
                    <w:rPr>
                      <w:rFonts w:hint="eastAsia"/>
                      <w:szCs w:val="21"/>
                    </w:rPr>
                    <w:t>学生姓名：</w:t>
                  </w:r>
                  <w:r>
                    <w:rPr>
                      <w:szCs w:val="21"/>
                    </w:rPr>
                    <w:t>XXX</w:t>
                  </w:r>
                </w:p>
              </w:txbxContent>
            </v:textbox>
          </v:rect>
        </w:pict>
      </w:r>
      <w:r w:rsidRPr="00E65EA6">
        <w:rPr>
          <w:rFonts w:hint="eastAsia"/>
          <w:b/>
        </w:rPr>
        <w:t>家长文章封面</w:t>
      </w:r>
      <w:r>
        <w:rPr>
          <w:b/>
        </w:rPr>
        <w:t xml:space="preserve">                                  </w:t>
      </w: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7"/>
      </w:tblGrid>
      <w:tr w:rsidR="0096126C" w:rsidTr="00013374">
        <w:trPr>
          <w:trHeight w:val="2459"/>
        </w:trPr>
        <w:tc>
          <w:tcPr>
            <w:tcW w:w="2847" w:type="dxa"/>
          </w:tcPr>
          <w:p w:rsidR="0096126C" w:rsidRDefault="0096126C" w:rsidP="00013374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第一</w:t>
            </w:r>
            <w:r w:rsidRPr="003F7B7F">
              <w:rPr>
                <w:rFonts w:ascii="黑体" w:eastAsia="黑体" w:hint="eastAsia"/>
                <w:b/>
                <w:szCs w:val="21"/>
              </w:rPr>
              <w:t>届“构建学校、家庭、社会协同教育机制”</w:t>
            </w:r>
            <w:r>
              <w:rPr>
                <w:rFonts w:ascii="黑体" w:eastAsia="黑体" w:hint="eastAsia"/>
                <w:b/>
                <w:szCs w:val="21"/>
              </w:rPr>
              <w:t>征文</w:t>
            </w:r>
          </w:p>
          <w:p w:rsidR="0096126C" w:rsidRPr="0028155A" w:rsidRDefault="0096126C" w:rsidP="00013374">
            <w:pPr>
              <w:rPr>
                <w:color w:val="FF0000"/>
                <w:szCs w:val="21"/>
              </w:rPr>
            </w:pPr>
            <w:r>
              <w:rPr>
                <w:rFonts w:ascii="黑体" w:eastAsia="黑体" w:hint="eastAsia"/>
                <w:b/>
                <w:color w:val="FF0000"/>
                <w:szCs w:val="21"/>
              </w:rPr>
              <w:t>或“</w:t>
            </w:r>
            <w:r w:rsidRPr="0028155A">
              <w:rPr>
                <w:rFonts w:ascii="黑体" w:eastAsia="黑体" w:hint="eastAsia"/>
                <w:b/>
                <w:color w:val="FF0000"/>
                <w:szCs w:val="21"/>
              </w:rPr>
              <w:t>第一届家庭教育”征文</w:t>
            </w:r>
          </w:p>
          <w:p w:rsidR="0096126C" w:rsidRDefault="0096126C" w:rsidP="000133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家长文章</w:t>
            </w:r>
          </w:p>
          <w:p w:rsidR="0096126C" w:rsidRDefault="0096126C" w:rsidP="00013374">
            <w:pPr>
              <w:jc w:val="center"/>
              <w:rPr>
                <w:szCs w:val="21"/>
              </w:rPr>
            </w:pPr>
          </w:p>
          <w:p w:rsidR="0096126C" w:rsidRDefault="0096126C" w:rsidP="000133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题目：</w:t>
            </w:r>
            <w:r>
              <w:rPr>
                <w:szCs w:val="21"/>
              </w:rPr>
              <w:t xml:space="preserve">XXXXXXXXX         </w:t>
            </w:r>
          </w:p>
          <w:p w:rsidR="0096126C" w:rsidRDefault="0096126C" w:rsidP="00013374">
            <w:pPr>
              <w:rPr>
                <w:szCs w:val="21"/>
              </w:rPr>
            </w:pPr>
          </w:p>
          <w:p w:rsidR="0096126C" w:rsidRDefault="0096126C" w:rsidP="000133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szCs w:val="21"/>
              </w:rPr>
              <w:t>XXXXXXX</w:t>
            </w:r>
          </w:p>
          <w:p w:rsidR="0096126C" w:rsidRDefault="0096126C" w:rsidP="000133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作者：</w:t>
            </w:r>
            <w:r>
              <w:rPr>
                <w:szCs w:val="21"/>
              </w:rPr>
              <w:t>XXX</w:t>
            </w:r>
          </w:p>
          <w:p w:rsidR="0096126C" w:rsidRDefault="0096126C" w:rsidP="00013374">
            <w:pPr>
              <w:rPr>
                <w:szCs w:val="21"/>
              </w:rPr>
            </w:pPr>
          </w:p>
          <w:p w:rsidR="0096126C" w:rsidRPr="00AE068D" w:rsidRDefault="0096126C" w:rsidP="000133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孩子所在学校：</w:t>
            </w:r>
            <w:r>
              <w:rPr>
                <w:szCs w:val="21"/>
              </w:rPr>
              <w:t xml:space="preserve"> XXXXXX</w:t>
            </w:r>
          </w:p>
        </w:tc>
      </w:tr>
    </w:tbl>
    <w:p w:rsidR="0096126C" w:rsidRDefault="0096126C" w:rsidP="0096126C">
      <w:pPr>
        <w:ind w:firstLineChars="49" w:firstLine="31680"/>
        <w:jc w:val="left"/>
      </w:pPr>
      <w:r>
        <w:t xml:space="preserve">                </w:t>
      </w:r>
      <w:r>
        <w:rPr>
          <w:rFonts w:hint="eastAsia"/>
          <w:b/>
        </w:rPr>
        <w:t>学生</w:t>
      </w:r>
      <w:r w:rsidRPr="00E65EA6">
        <w:rPr>
          <w:rFonts w:hint="eastAsia"/>
          <w:b/>
        </w:rPr>
        <w:t>文章封面</w:t>
      </w:r>
    </w:p>
    <w:p w:rsidR="0096126C" w:rsidRDefault="0096126C" w:rsidP="00013374"/>
    <w:sectPr w:rsidR="0096126C" w:rsidSect="00AE06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6C" w:rsidRDefault="0096126C" w:rsidP="000C3DFE">
      <w:r>
        <w:continuationSeparator/>
      </w:r>
    </w:p>
    <w:p w:rsidR="0096126C" w:rsidRDefault="0096126C"/>
  </w:endnote>
  <w:endnote w:type="continuationSeparator" w:id="0">
    <w:p w:rsidR="0096126C" w:rsidRDefault="0096126C" w:rsidP="000C3DFE">
      <w:r>
        <w:separator/>
      </w:r>
    </w:p>
    <w:p w:rsidR="0096126C" w:rsidRDefault="0096126C"/>
  </w:endnote>
  <w:endnote w:type="continuationNotice" w:id="1">
    <w:p w:rsidR="0096126C" w:rsidRDefault="0096126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6C" w:rsidRDefault="0096126C">
      <w:r>
        <w:t xml:space="preserve"> </w:t>
      </w:r>
    </w:p>
  </w:footnote>
  <w:footnote w:type="continuationSeparator" w:id="0">
    <w:p w:rsidR="0096126C" w:rsidRDefault="0096126C" w:rsidP="000C3DFE">
      <w:r>
        <w:separator/>
      </w:r>
    </w:p>
    <w:p w:rsidR="0096126C" w:rsidRDefault="0096126C"/>
  </w:footnote>
  <w:footnote w:type="continuationNotice" w:id="1">
    <w:p w:rsidR="0096126C" w:rsidRDefault="009612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6155"/>
    <w:multiLevelType w:val="hybridMultilevel"/>
    <w:tmpl w:val="E6CA65C6"/>
    <w:lvl w:ilvl="0" w:tplc="B9E64C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FC3"/>
    <w:rsid w:val="00013374"/>
    <w:rsid w:val="000630F0"/>
    <w:rsid w:val="000822D6"/>
    <w:rsid w:val="000C3DFE"/>
    <w:rsid w:val="000D42FB"/>
    <w:rsid w:val="00147224"/>
    <w:rsid w:val="0018688E"/>
    <w:rsid w:val="001C1A6E"/>
    <w:rsid w:val="00222097"/>
    <w:rsid w:val="002352EF"/>
    <w:rsid w:val="0024270F"/>
    <w:rsid w:val="00250379"/>
    <w:rsid w:val="0028155A"/>
    <w:rsid w:val="0029288B"/>
    <w:rsid w:val="002939AB"/>
    <w:rsid w:val="002A4CA0"/>
    <w:rsid w:val="002B287E"/>
    <w:rsid w:val="002B79F4"/>
    <w:rsid w:val="0030709A"/>
    <w:rsid w:val="0032354E"/>
    <w:rsid w:val="00326C1B"/>
    <w:rsid w:val="003755D3"/>
    <w:rsid w:val="00396CB9"/>
    <w:rsid w:val="003B68FC"/>
    <w:rsid w:val="003F7B7F"/>
    <w:rsid w:val="004037C5"/>
    <w:rsid w:val="004042DC"/>
    <w:rsid w:val="00416B01"/>
    <w:rsid w:val="00431E06"/>
    <w:rsid w:val="004343EB"/>
    <w:rsid w:val="0044188F"/>
    <w:rsid w:val="00461998"/>
    <w:rsid w:val="00486352"/>
    <w:rsid w:val="0049108C"/>
    <w:rsid w:val="004D6FC3"/>
    <w:rsid w:val="004E0427"/>
    <w:rsid w:val="00537A64"/>
    <w:rsid w:val="00586C78"/>
    <w:rsid w:val="00592D81"/>
    <w:rsid w:val="005A7D40"/>
    <w:rsid w:val="005B287C"/>
    <w:rsid w:val="005D09FC"/>
    <w:rsid w:val="005D175E"/>
    <w:rsid w:val="005D3C82"/>
    <w:rsid w:val="005E75F0"/>
    <w:rsid w:val="005F5F9A"/>
    <w:rsid w:val="00616BB0"/>
    <w:rsid w:val="006C13CF"/>
    <w:rsid w:val="006C2202"/>
    <w:rsid w:val="006D7BE0"/>
    <w:rsid w:val="006E4BB4"/>
    <w:rsid w:val="006E7BC6"/>
    <w:rsid w:val="006F0A32"/>
    <w:rsid w:val="0071619A"/>
    <w:rsid w:val="0074552F"/>
    <w:rsid w:val="0074691A"/>
    <w:rsid w:val="0074727E"/>
    <w:rsid w:val="00763912"/>
    <w:rsid w:val="007E3AF2"/>
    <w:rsid w:val="0082293F"/>
    <w:rsid w:val="008265DA"/>
    <w:rsid w:val="00851382"/>
    <w:rsid w:val="00853457"/>
    <w:rsid w:val="00855E89"/>
    <w:rsid w:val="008847F5"/>
    <w:rsid w:val="00885121"/>
    <w:rsid w:val="00905FA3"/>
    <w:rsid w:val="00943992"/>
    <w:rsid w:val="0096126C"/>
    <w:rsid w:val="009B2D7B"/>
    <w:rsid w:val="009E05D3"/>
    <w:rsid w:val="00A00B24"/>
    <w:rsid w:val="00A124AE"/>
    <w:rsid w:val="00A160F8"/>
    <w:rsid w:val="00A410F9"/>
    <w:rsid w:val="00A6008D"/>
    <w:rsid w:val="00A60C78"/>
    <w:rsid w:val="00AB3FE9"/>
    <w:rsid w:val="00AE068D"/>
    <w:rsid w:val="00B157A3"/>
    <w:rsid w:val="00B26418"/>
    <w:rsid w:val="00B4091E"/>
    <w:rsid w:val="00B70B2C"/>
    <w:rsid w:val="00B857F9"/>
    <w:rsid w:val="00BC360E"/>
    <w:rsid w:val="00BC4C59"/>
    <w:rsid w:val="00BD6FA4"/>
    <w:rsid w:val="00C15318"/>
    <w:rsid w:val="00C462E0"/>
    <w:rsid w:val="00C95A96"/>
    <w:rsid w:val="00C95B23"/>
    <w:rsid w:val="00C96009"/>
    <w:rsid w:val="00C97D73"/>
    <w:rsid w:val="00D02221"/>
    <w:rsid w:val="00D278AB"/>
    <w:rsid w:val="00D41227"/>
    <w:rsid w:val="00D70C4A"/>
    <w:rsid w:val="00DB3F28"/>
    <w:rsid w:val="00DD5083"/>
    <w:rsid w:val="00DE5961"/>
    <w:rsid w:val="00E13734"/>
    <w:rsid w:val="00E165E7"/>
    <w:rsid w:val="00E22310"/>
    <w:rsid w:val="00E42CBE"/>
    <w:rsid w:val="00E65EA6"/>
    <w:rsid w:val="00E92339"/>
    <w:rsid w:val="00EB60B7"/>
    <w:rsid w:val="00EC3895"/>
    <w:rsid w:val="00EC3C9B"/>
    <w:rsid w:val="00F31F3E"/>
    <w:rsid w:val="00F3370E"/>
    <w:rsid w:val="00F3640A"/>
    <w:rsid w:val="00F41688"/>
    <w:rsid w:val="00F432BE"/>
    <w:rsid w:val="00F86DC6"/>
    <w:rsid w:val="00F930F9"/>
    <w:rsid w:val="00FC7250"/>
    <w:rsid w:val="00FF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C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75F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C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3DF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3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3DFE"/>
    <w:rPr>
      <w:rFonts w:cs="Times New Roman"/>
      <w:kern w:val="2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rsid w:val="00B26418"/>
    <w:rPr>
      <w:rFonts w:ascii="黑体" w:eastAsia="黑体"/>
      <w:b/>
      <w:sz w:val="28"/>
      <w:szCs w:val="28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B26418"/>
    <w:rPr>
      <w:rFonts w:ascii="黑体" w:eastAsia="黑体" w:cs="Times New Roman"/>
      <w:b/>
      <w:kern w:val="2"/>
      <w:sz w:val="28"/>
      <w:szCs w:val="28"/>
    </w:rPr>
  </w:style>
  <w:style w:type="paragraph" w:styleId="Closing">
    <w:name w:val="Closing"/>
    <w:basedOn w:val="Normal"/>
    <w:link w:val="ClosingChar"/>
    <w:uiPriority w:val="99"/>
    <w:rsid w:val="00B26418"/>
    <w:pPr>
      <w:ind w:leftChars="2100" w:left="100"/>
    </w:pPr>
    <w:rPr>
      <w:rFonts w:ascii="黑体" w:eastAsia="黑体"/>
      <w:b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B26418"/>
    <w:rPr>
      <w:rFonts w:ascii="黑体" w:eastAsia="黑体" w:cs="Times New Roman"/>
      <w:b/>
      <w:kern w:val="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513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7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2</Pages>
  <Words>208</Words>
  <Characters>1191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北京市首届“构建学校、家庭、社会协同教育机制”论文、案例评选通知</dc:title>
  <dc:subject/>
  <dc:creator>微软用户</dc:creator>
  <cp:keywords/>
  <dc:description/>
  <cp:lastModifiedBy>微软用户</cp:lastModifiedBy>
  <cp:revision>50</cp:revision>
  <cp:lastPrinted>2015-03-12T09:18:00Z</cp:lastPrinted>
  <dcterms:created xsi:type="dcterms:W3CDTF">2015-03-12T04:24:00Z</dcterms:created>
  <dcterms:modified xsi:type="dcterms:W3CDTF">2015-03-12T09:18:00Z</dcterms:modified>
</cp:coreProperties>
</file>